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159" w:rsidRPr="007D4681" w:rsidRDefault="007D4681" w:rsidP="007D4681">
      <w:pPr>
        <w:jc w:val="center"/>
        <w:rPr>
          <w:sz w:val="28"/>
          <w:szCs w:val="28"/>
        </w:rPr>
      </w:pPr>
      <w:r w:rsidRPr="007D4681">
        <w:rPr>
          <w:sz w:val="28"/>
          <w:szCs w:val="28"/>
          <w:u w:val="single"/>
        </w:rPr>
        <w:t>Monster</w:t>
      </w:r>
      <w:r w:rsidRPr="007D4681">
        <w:rPr>
          <w:sz w:val="28"/>
          <w:szCs w:val="28"/>
        </w:rPr>
        <w:t xml:space="preserve"> Social Justice Project</w:t>
      </w:r>
    </w:p>
    <w:p w:rsidR="007D4681" w:rsidRPr="007D4681" w:rsidRDefault="007D4681" w:rsidP="007D4681">
      <w:pPr>
        <w:jc w:val="center"/>
        <w:rPr>
          <w:sz w:val="28"/>
          <w:szCs w:val="28"/>
          <w:u w:val="single"/>
        </w:rPr>
      </w:pPr>
    </w:p>
    <w:p w:rsidR="007D4681" w:rsidRPr="007D4681" w:rsidRDefault="007D4681" w:rsidP="007D4681">
      <w:pPr>
        <w:rPr>
          <w:sz w:val="28"/>
          <w:szCs w:val="28"/>
        </w:rPr>
      </w:pPr>
      <w:r w:rsidRPr="007D4681">
        <w:rPr>
          <w:sz w:val="28"/>
          <w:szCs w:val="28"/>
          <w:u w:val="single"/>
        </w:rPr>
        <w:t>Monster</w:t>
      </w:r>
      <w:r w:rsidRPr="007D4681">
        <w:rPr>
          <w:sz w:val="28"/>
          <w:szCs w:val="28"/>
        </w:rPr>
        <w:t xml:space="preserve"> includes heavy social justice issues – particularly that of the American legal system. Steve was loosely involved with a murder/robbery of a local drugstore, and it on trial for the duration of the novel. Although in this case Steve was found innocent, there are numerous cases throughout history where possibly innocent people have been charged for crimes they may not have committed. </w:t>
      </w:r>
    </w:p>
    <w:p w:rsidR="007D4681" w:rsidRPr="007D4681" w:rsidRDefault="007D4681" w:rsidP="007D4681">
      <w:pPr>
        <w:rPr>
          <w:sz w:val="28"/>
          <w:szCs w:val="28"/>
        </w:rPr>
      </w:pPr>
    </w:p>
    <w:p w:rsidR="007D4681" w:rsidRPr="007D4681" w:rsidRDefault="007D4681" w:rsidP="007D4681">
      <w:pPr>
        <w:rPr>
          <w:sz w:val="28"/>
          <w:szCs w:val="28"/>
        </w:rPr>
      </w:pPr>
      <w:r w:rsidRPr="007D4681">
        <w:rPr>
          <w:sz w:val="28"/>
          <w:szCs w:val="28"/>
        </w:rPr>
        <w:t xml:space="preserve">For this project we will be researching cases similar to that of Steve in </w:t>
      </w:r>
      <w:r w:rsidRPr="007D4681">
        <w:rPr>
          <w:sz w:val="28"/>
          <w:szCs w:val="28"/>
          <w:u w:val="single"/>
        </w:rPr>
        <w:t>Monster</w:t>
      </w:r>
      <w:r w:rsidRPr="007D4681">
        <w:rPr>
          <w:sz w:val="28"/>
          <w:szCs w:val="28"/>
        </w:rPr>
        <w:t xml:space="preserve">. We will begin with the case of Troy Davis, a man who was recently executed for murder in Georgia. Use the </w:t>
      </w:r>
      <w:proofErr w:type="gramStart"/>
      <w:r w:rsidRPr="007D4681">
        <w:rPr>
          <w:sz w:val="28"/>
          <w:szCs w:val="28"/>
        </w:rPr>
        <w:t>internet</w:t>
      </w:r>
      <w:proofErr w:type="gramEnd"/>
      <w:r w:rsidRPr="007D4681">
        <w:rPr>
          <w:sz w:val="28"/>
          <w:szCs w:val="28"/>
        </w:rPr>
        <w:t xml:space="preserve"> as a source in class to search for information for this case. </w:t>
      </w:r>
    </w:p>
    <w:p w:rsidR="007D4681" w:rsidRPr="007D4681" w:rsidRDefault="007D4681" w:rsidP="007D4681">
      <w:pPr>
        <w:rPr>
          <w:sz w:val="28"/>
          <w:szCs w:val="28"/>
        </w:rPr>
      </w:pPr>
    </w:p>
    <w:p w:rsidR="007D4681" w:rsidRPr="007D4681" w:rsidRDefault="007D4681" w:rsidP="007D4681">
      <w:pPr>
        <w:rPr>
          <w:sz w:val="28"/>
          <w:szCs w:val="28"/>
        </w:rPr>
      </w:pPr>
      <w:r w:rsidRPr="007D4681">
        <w:rPr>
          <w:sz w:val="28"/>
          <w:szCs w:val="28"/>
        </w:rPr>
        <w:t xml:space="preserve">After you have finished researching the case of Troy Davis and answering the corresponding questions, work with a partner to search for a similar case of either racial profiling or wrongful accusation in the American legal system. </w:t>
      </w:r>
    </w:p>
    <w:p w:rsidR="007D4681" w:rsidRPr="007D4681" w:rsidRDefault="007D4681" w:rsidP="007D4681">
      <w:pPr>
        <w:rPr>
          <w:sz w:val="28"/>
          <w:szCs w:val="28"/>
        </w:rPr>
      </w:pPr>
    </w:p>
    <w:p w:rsidR="007D4681" w:rsidRDefault="007D4681" w:rsidP="007D4681">
      <w:pPr>
        <w:rPr>
          <w:sz w:val="28"/>
          <w:szCs w:val="28"/>
        </w:rPr>
      </w:pPr>
      <w:r w:rsidRPr="007D4681">
        <w:rPr>
          <w:sz w:val="28"/>
          <w:szCs w:val="28"/>
        </w:rPr>
        <w:t xml:space="preserve">You may use any sources you find on the </w:t>
      </w:r>
      <w:proofErr w:type="gramStart"/>
      <w:r w:rsidRPr="007D4681">
        <w:rPr>
          <w:sz w:val="28"/>
          <w:szCs w:val="28"/>
        </w:rPr>
        <w:t>internet</w:t>
      </w:r>
      <w:proofErr w:type="gramEnd"/>
      <w:r w:rsidRPr="007D4681">
        <w:rPr>
          <w:sz w:val="28"/>
          <w:szCs w:val="28"/>
        </w:rPr>
        <w:t>, but make sure to check their credibility. Wikipedia is an excellent source if used correctly – try looking through the links in the references section of a page for clear sources of information.</w:t>
      </w:r>
    </w:p>
    <w:p w:rsidR="00EE74C9" w:rsidRDefault="00EE74C9" w:rsidP="007D4681">
      <w:pPr>
        <w:rPr>
          <w:sz w:val="28"/>
          <w:szCs w:val="28"/>
        </w:rPr>
      </w:pPr>
    </w:p>
    <w:p w:rsidR="00EE74C9" w:rsidRDefault="00EE74C9" w:rsidP="007D4681">
      <w:pPr>
        <w:rPr>
          <w:sz w:val="28"/>
          <w:szCs w:val="28"/>
        </w:rPr>
      </w:pPr>
      <w:r>
        <w:rPr>
          <w:sz w:val="28"/>
          <w:szCs w:val="28"/>
        </w:rPr>
        <w:t>Use the question handouts to collect information on, and feel free to continue your answers on the back of the page or a new piece of paper if you run out of room.</w:t>
      </w:r>
    </w:p>
    <w:p w:rsidR="00EE74C9" w:rsidRDefault="00EE74C9" w:rsidP="007D4681">
      <w:pPr>
        <w:rPr>
          <w:sz w:val="28"/>
          <w:szCs w:val="28"/>
        </w:rPr>
      </w:pPr>
    </w:p>
    <w:p w:rsidR="00EE74C9" w:rsidRDefault="00EE74C9" w:rsidP="007D4681">
      <w:pPr>
        <w:rPr>
          <w:sz w:val="28"/>
          <w:szCs w:val="28"/>
        </w:rPr>
      </w:pPr>
      <w:r>
        <w:rPr>
          <w:sz w:val="28"/>
          <w:szCs w:val="28"/>
        </w:rPr>
        <w:t>COMMON TERMINOLOGY: Consider looking up these words to better understand your cases.</w:t>
      </w:r>
    </w:p>
    <w:p w:rsidR="00EE74C9" w:rsidRDefault="00EE74C9" w:rsidP="007D4681">
      <w:pPr>
        <w:rPr>
          <w:sz w:val="28"/>
          <w:szCs w:val="28"/>
        </w:rPr>
      </w:pPr>
    </w:p>
    <w:p w:rsidR="00EE74C9" w:rsidRDefault="00EE74C9" w:rsidP="007D4681">
      <w:pPr>
        <w:rPr>
          <w:sz w:val="28"/>
          <w:szCs w:val="28"/>
        </w:rPr>
      </w:pPr>
      <w:r>
        <w:rPr>
          <w:sz w:val="28"/>
          <w:szCs w:val="28"/>
        </w:rPr>
        <w:t xml:space="preserve">Defendant </w:t>
      </w:r>
      <w:r w:rsidR="005A7683">
        <w:rPr>
          <w:sz w:val="28"/>
          <w:szCs w:val="28"/>
        </w:rPr>
        <w:tab/>
      </w:r>
      <w:r w:rsidR="005A7683">
        <w:rPr>
          <w:sz w:val="28"/>
          <w:szCs w:val="28"/>
        </w:rPr>
        <w:tab/>
      </w:r>
      <w:r w:rsidR="005A7683">
        <w:rPr>
          <w:sz w:val="28"/>
          <w:szCs w:val="28"/>
        </w:rPr>
        <w:tab/>
        <w:t>Evidence</w:t>
      </w:r>
    </w:p>
    <w:p w:rsidR="00EE74C9" w:rsidRDefault="00EE74C9" w:rsidP="007D4681">
      <w:pPr>
        <w:rPr>
          <w:sz w:val="28"/>
          <w:szCs w:val="28"/>
        </w:rPr>
      </w:pPr>
      <w:r>
        <w:rPr>
          <w:sz w:val="28"/>
          <w:szCs w:val="28"/>
        </w:rPr>
        <w:t xml:space="preserve">Plaintiff </w:t>
      </w:r>
      <w:r w:rsidR="005A7683">
        <w:rPr>
          <w:sz w:val="28"/>
          <w:szCs w:val="28"/>
        </w:rPr>
        <w:tab/>
      </w:r>
      <w:r w:rsidR="005A7683">
        <w:rPr>
          <w:sz w:val="28"/>
          <w:szCs w:val="28"/>
        </w:rPr>
        <w:tab/>
      </w:r>
      <w:r w:rsidR="005A7683">
        <w:rPr>
          <w:sz w:val="28"/>
          <w:szCs w:val="28"/>
        </w:rPr>
        <w:tab/>
      </w:r>
      <w:r w:rsidR="005A7683" w:rsidRPr="005A7683">
        <w:rPr>
          <w:sz w:val="28"/>
          <w:szCs w:val="28"/>
        </w:rPr>
        <w:t>Exculpatory evidence</w:t>
      </w:r>
    </w:p>
    <w:p w:rsidR="00EE74C9" w:rsidRDefault="00EE74C9" w:rsidP="007D4681">
      <w:pPr>
        <w:rPr>
          <w:sz w:val="28"/>
          <w:szCs w:val="28"/>
        </w:rPr>
      </w:pPr>
      <w:r>
        <w:rPr>
          <w:sz w:val="28"/>
          <w:szCs w:val="28"/>
        </w:rPr>
        <w:t>Bail</w:t>
      </w:r>
      <w:r w:rsidR="005A7683">
        <w:rPr>
          <w:sz w:val="28"/>
          <w:szCs w:val="28"/>
        </w:rPr>
        <w:tab/>
      </w:r>
      <w:r w:rsidR="005A7683">
        <w:rPr>
          <w:sz w:val="28"/>
          <w:szCs w:val="28"/>
        </w:rPr>
        <w:tab/>
      </w:r>
      <w:r w:rsidR="005A7683">
        <w:rPr>
          <w:sz w:val="28"/>
          <w:szCs w:val="28"/>
        </w:rPr>
        <w:tab/>
      </w:r>
      <w:r w:rsidR="005A7683">
        <w:rPr>
          <w:sz w:val="28"/>
          <w:szCs w:val="28"/>
        </w:rPr>
        <w:tab/>
        <w:t>Proceedings</w:t>
      </w:r>
    </w:p>
    <w:p w:rsidR="00EE74C9" w:rsidRDefault="00EE74C9" w:rsidP="007D4681">
      <w:pPr>
        <w:rPr>
          <w:sz w:val="28"/>
          <w:szCs w:val="28"/>
        </w:rPr>
      </w:pPr>
      <w:r>
        <w:rPr>
          <w:sz w:val="28"/>
          <w:szCs w:val="28"/>
        </w:rPr>
        <w:t>Jury</w:t>
      </w:r>
      <w:r w:rsidR="005A7683">
        <w:rPr>
          <w:sz w:val="28"/>
          <w:szCs w:val="28"/>
        </w:rPr>
        <w:tab/>
      </w:r>
      <w:r w:rsidR="005A7683">
        <w:rPr>
          <w:sz w:val="28"/>
          <w:szCs w:val="28"/>
        </w:rPr>
        <w:tab/>
      </w:r>
      <w:r w:rsidR="005A7683">
        <w:rPr>
          <w:sz w:val="28"/>
          <w:szCs w:val="28"/>
        </w:rPr>
        <w:tab/>
      </w:r>
      <w:r w:rsidR="005A7683">
        <w:rPr>
          <w:sz w:val="28"/>
          <w:szCs w:val="28"/>
        </w:rPr>
        <w:tab/>
        <w:t>I</w:t>
      </w:r>
      <w:r w:rsidR="005A7683" w:rsidRPr="005A7683">
        <w:rPr>
          <w:sz w:val="28"/>
          <w:szCs w:val="28"/>
        </w:rPr>
        <w:t>ndicted</w:t>
      </w:r>
    </w:p>
    <w:p w:rsidR="00EE74C9" w:rsidRDefault="00EE74C9" w:rsidP="007D4681">
      <w:pPr>
        <w:rPr>
          <w:sz w:val="28"/>
          <w:szCs w:val="28"/>
        </w:rPr>
      </w:pPr>
      <w:r>
        <w:rPr>
          <w:sz w:val="28"/>
          <w:szCs w:val="28"/>
        </w:rPr>
        <w:t>Capital Offense</w:t>
      </w:r>
      <w:r w:rsidR="005A7683">
        <w:rPr>
          <w:sz w:val="28"/>
          <w:szCs w:val="28"/>
        </w:rPr>
        <w:tab/>
      </w:r>
      <w:r w:rsidR="005A7683">
        <w:rPr>
          <w:sz w:val="28"/>
          <w:szCs w:val="28"/>
        </w:rPr>
        <w:tab/>
        <w:t>Verdict</w:t>
      </w:r>
    </w:p>
    <w:p w:rsidR="00EE74C9" w:rsidRDefault="00EE74C9" w:rsidP="007D4681">
      <w:pPr>
        <w:rPr>
          <w:sz w:val="28"/>
          <w:szCs w:val="28"/>
        </w:rPr>
      </w:pPr>
      <w:r>
        <w:rPr>
          <w:sz w:val="28"/>
          <w:szCs w:val="28"/>
        </w:rPr>
        <w:t>Conviction</w:t>
      </w:r>
      <w:r w:rsidR="005A7683">
        <w:rPr>
          <w:sz w:val="28"/>
          <w:szCs w:val="28"/>
        </w:rPr>
        <w:tab/>
      </w:r>
      <w:r w:rsidR="005A7683">
        <w:rPr>
          <w:sz w:val="28"/>
          <w:szCs w:val="28"/>
        </w:rPr>
        <w:tab/>
      </w:r>
      <w:r w:rsidR="005A7683">
        <w:rPr>
          <w:sz w:val="28"/>
          <w:szCs w:val="28"/>
        </w:rPr>
        <w:tab/>
        <w:t>Appealed</w:t>
      </w:r>
    </w:p>
    <w:p w:rsidR="005A7683" w:rsidRDefault="005A7683" w:rsidP="007D4681">
      <w:pPr>
        <w:rPr>
          <w:sz w:val="28"/>
          <w:szCs w:val="28"/>
        </w:rPr>
      </w:pPr>
      <w:r>
        <w:rPr>
          <w:sz w:val="28"/>
          <w:szCs w:val="28"/>
        </w:rPr>
        <w:t>Deposition</w:t>
      </w:r>
      <w:r>
        <w:rPr>
          <w:sz w:val="28"/>
          <w:szCs w:val="28"/>
        </w:rPr>
        <w:tab/>
      </w:r>
      <w:r>
        <w:rPr>
          <w:sz w:val="28"/>
          <w:szCs w:val="28"/>
        </w:rPr>
        <w:tab/>
      </w:r>
      <w:r>
        <w:rPr>
          <w:sz w:val="28"/>
          <w:szCs w:val="28"/>
        </w:rPr>
        <w:tab/>
      </w:r>
    </w:p>
    <w:p w:rsidR="005A7683" w:rsidRDefault="005A7683" w:rsidP="005A7683">
      <w:pPr>
        <w:rPr>
          <w:sz w:val="28"/>
          <w:szCs w:val="28"/>
        </w:rPr>
      </w:pPr>
      <w:r>
        <w:rPr>
          <w:sz w:val="28"/>
          <w:szCs w:val="28"/>
        </w:rPr>
        <w:t>Equitable</w:t>
      </w:r>
    </w:p>
    <w:p w:rsidR="007D4681" w:rsidRPr="005A7683" w:rsidRDefault="007D4681" w:rsidP="005A7683">
      <w:pPr>
        <w:jc w:val="center"/>
        <w:rPr>
          <w:sz w:val="28"/>
          <w:szCs w:val="28"/>
        </w:rPr>
      </w:pPr>
      <w:r>
        <w:lastRenderedPageBreak/>
        <w:t>TROY DAVIS CASE</w:t>
      </w:r>
    </w:p>
    <w:p w:rsidR="007D4681" w:rsidRDefault="007D4681" w:rsidP="007D4681">
      <w:pPr>
        <w:jc w:val="center"/>
      </w:pPr>
    </w:p>
    <w:p w:rsidR="007D4681" w:rsidRDefault="007D4681" w:rsidP="007D4681">
      <w:r>
        <w:t>Please briefly describe the events that occurred in August of 1989 that led to Troy being arrested:</w:t>
      </w:r>
    </w:p>
    <w:p w:rsidR="007D4681" w:rsidRDefault="007D4681" w:rsidP="007D4681"/>
    <w:p w:rsidR="007D4681" w:rsidRDefault="007D4681" w:rsidP="007D4681">
      <w:bookmarkStart w:id="0" w:name="_GoBack"/>
      <w:bookmarkEnd w:id="0"/>
    </w:p>
    <w:p w:rsidR="007D4681" w:rsidRDefault="007D4681" w:rsidP="007D4681"/>
    <w:p w:rsidR="007D4681" w:rsidRDefault="007D4681" w:rsidP="007D4681"/>
    <w:p w:rsidR="007D4681" w:rsidRDefault="007D4681" w:rsidP="007D4681"/>
    <w:p w:rsidR="00EE74C9" w:rsidRDefault="00EE74C9" w:rsidP="007D4681"/>
    <w:p w:rsidR="00EE74C9" w:rsidRDefault="00EE74C9" w:rsidP="007D4681"/>
    <w:p w:rsidR="00EE74C9" w:rsidRDefault="00EE74C9" w:rsidP="007D4681"/>
    <w:p w:rsidR="007D4681" w:rsidRDefault="007D4681" w:rsidP="007D4681"/>
    <w:p w:rsidR="007D4681" w:rsidRDefault="007D4681" w:rsidP="007D4681">
      <w:r>
        <w:t>What evidence is there that Troy was innocent of this crime?</w:t>
      </w:r>
    </w:p>
    <w:p w:rsidR="007D4681" w:rsidRDefault="007D4681" w:rsidP="007D4681"/>
    <w:p w:rsidR="007D4681" w:rsidRDefault="007D4681" w:rsidP="007D4681"/>
    <w:p w:rsidR="007D4681" w:rsidRDefault="007D4681" w:rsidP="007D4681"/>
    <w:p w:rsidR="007D4681" w:rsidRDefault="007D4681" w:rsidP="007D4681"/>
    <w:p w:rsidR="007D4681" w:rsidRDefault="007D4681" w:rsidP="007D4681"/>
    <w:p w:rsidR="007D4681" w:rsidRDefault="007D4681" w:rsidP="007D4681"/>
    <w:p w:rsidR="007D4681" w:rsidRDefault="007D4681" w:rsidP="007D4681">
      <w:r>
        <w:t>What evidence is there that Troy was guilty of this crime?</w:t>
      </w:r>
    </w:p>
    <w:p w:rsidR="007D4681" w:rsidRDefault="007D4681" w:rsidP="007D4681"/>
    <w:p w:rsidR="007D4681" w:rsidRDefault="007D4681" w:rsidP="007D4681"/>
    <w:p w:rsidR="007D4681" w:rsidRDefault="007D4681" w:rsidP="007D4681"/>
    <w:p w:rsidR="007D4681" w:rsidRDefault="007D4681" w:rsidP="007D4681"/>
    <w:p w:rsidR="007D4681" w:rsidRDefault="007D4681" w:rsidP="007D4681"/>
    <w:p w:rsidR="007D4681" w:rsidRDefault="007D4681" w:rsidP="007D4681"/>
    <w:p w:rsidR="007D4681" w:rsidRDefault="007D4681" w:rsidP="007D4681">
      <w:r>
        <w:t>After reading about Troy’s case, what do you believe is true? Do you believe that Troy is innocent? Guilty? Or do you believe there is not en</w:t>
      </w:r>
      <w:r w:rsidR="00EE74C9">
        <w:t>ough evidence to say either way?</w:t>
      </w:r>
    </w:p>
    <w:p w:rsidR="007D4681" w:rsidRDefault="007D4681" w:rsidP="007D4681"/>
    <w:p w:rsidR="007D4681" w:rsidRDefault="007D4681" w:rsidP="007D4681"/>
    <w:p w:rsidR="007D4681" w:rsidRDefault="007D4681" w:rsidP="007D4681"/>
    <w:p w:rsidR="007D4681" w:rsidRDefault="007D4681" w:rsidP="007D4681"/>
    <w:p w:rsidR="007D4681" w:rsidRDefault="007D4681" w:rsidP="007D4681"/>
    <w:p w:rsidR="007D4681" w:rsidRDefault="007D4681" w:rsidP="007D4681"/>
    <w:p w:rsidR="007D4681" w:rsidRDefault="007D4681" w:rsidP="007D4681">
      <w:r>
        <w:t>What is the main controversy of this case? What events are most important?</w:t>
      </w:r>
    </w:p>
    <w:p w:rsidR="007D4681" w:rsidRDefault="007D4681" w:rsidP="007D4681"/>
    <w:p w:rsidR="007D4681" w:rsidRDefault="007D4681" w:rsidP="007D4681"/>
    <w:p w:rsidR="007D4681" w:rsidRDefault="007D4681" w:rsidP="007D4681"/>
    <w:p w:rsidR="007D4681" w:rsidRDefault="007D4681" w:rsidP="007D4681"/>
    <w:p w:rsidR="007D4681" w:rsidRDefault="007D4681" w:rsidP="007D4681"/>
    <w:p w:rsidR="007D4681" w:rsidRDefault="007D4681" w:rsidP="007D4681"/>
    <w:p w:rsidR="007D4681" w:rsidRPr="007D4681" w:rsidRDefault="007D4681" w:rsidP="007D4681">
      <w:r>
        <w:t xml:space="preserve">How is this case similar to Steve’s case in </w:t>
      </w:r>
      <w:r>
        <w:rPr>
          <w:u w:val="single"/>
        </w:rPr>
        <w:t>Monster</w:t>
      </w:r>
      <w:r>
        <w:t>? How is it different?</w:t>
      </w:r>
    </w:p>
    <w:p w:rsidR="00EE74C9" w:rsidRDefault="00EE74C9" w:rsidP="00EE74C9">
      <w:pPr>
        <w:jc w:val="center"/>
      </w:pPr>
    </w:p>
    <w:p w:rsidR="00EE74C9" w:rsidRDefault="00EE74C9" w:rsidP="00EE74C9">
      <w:pPr>
        <w:jc w:val="center"/>
      </w:pPr>
    </w:p>
    <w:p w:rsidR="007D4681" w:rsidRDefault="00EE74C9" w:rsidP="00EE74C9">
      <w:pPr>
        <w:jc w:val="center"/>
      </w:pPr>
      <w:r>
        <w:t>SECOND CASE</w:t>
      </w:r>
    </w:p>
    <w:p w:rsidR="00EE74C9" w:rsidRDefault="00EE74C9" w:rsidP="00EE74C9">
      <w:pPr>
        <w:jc w:val="center"/>
      </w:pPr>
    </w:p>
    <w:p w:rsidR="00EE74C9" w:rsidRDefault="00EE74C9" w:rsidP="00EE74C9">
      <w:r>
        <w:t>Please briefly describe the background information of your case. What happened? When did it occur? Who was involved? Was the defendant found guilty or innocent?</w:t>
      </w:r>
    </w:p>
    <w:p w:rsidR="00EE74C9" w:rsidRDefault="00EE74C9" w:rsidP="00EE74C9"/>
    <w:p w:rsidR="00EE74C9" w:rsidRDefault="00EE74C9" w:rsidP="00EE74C9"/>
    <w:p w:rsidR="00EE74C9" w:rsidRDefault="00EE74C9" w:rsidP="00EE74C9"/>
    <w:p w:rsidR="00EE74C9" w:rsidRDefault="00EE74C9" w:rsidP="00EE74C9"/>
    <w:p w:rsidR="00EE74C9" w:rsidRDefault="00EE74C9" w:rsidP="00EE74C9"/>
    <w:p w:rsidR="00EE74C9" w:rsidRDefault="00EE74C9" w:rsidP="00EE74C9"/>
    <w:p w:rsidR="00EE74C9" w:rsidRDefault="00EE74C9" w:rsidP="00EE74C9"/>
    <w:p w:rsidR="00EE74C9" w:rsidRDefault="00EE74C9" w:rsidP="00EE74C9"/>
    <w:p w:rsidR="00EE74C9" w:rsidRDefault="00EE74C9" w:rsidP="00EE74C9"/>
    <w:p w:rsidR="00EE74C9" w:rsidRDefault="00EE74C9" w:rsidP="00EE74C9"/>
    <w:p w:rsidR="00EE74C9" w:rsidRDefault="00EE74C9" w:rsidP="00EE74C9">
      <w:r>
        <w:t>What evidence exists to support the innocence of the defendant?</w:t>
      </w:r>
    </w:p>
    <w:p w:rsidR="00EE74C9" w:rsidRDefault="00EE74C9" w:rsidP="00EE74C9"/>
    <w:p w:rsidR="00EE74C9" w:rsidRDefault="00EE74C9" w:rsidP="00EE74C9"/>
    <w:p w:rsidR="00EE74C9" w:rsidRDefault="00EE74C9" w:rsidP="00EE74C9"/>
    <w:p w:rsidR="00EE74C9" w:rsidRDefault="00EE74C9" w:rsidP="00EE74C9"/>
    <w:p w:rsidR="00EE74C9" w:rsidRDefault="00EE74C9" w:rsidP="00EE74C9"/>
    <w:p w:rsidR="00EE74C9" w:rsidRDefault="00EE74C9" w:rsidP="00EE74C9"/>
    <w:p w:rsidR="00EE74C9" w:rsidRDefault="00EE74C9" w:rsidP="00EE74C9">
      <w:r>
        <w:t>What evidence exists to support to guilt of the defendant?</w:t>
      </w:r>
    </w:p>
    <w:p w:rsidR="00EE74C9" w:rsidRDefault="00EE74C9" w:rsidP="00EE74C9"/>
    <w:p w:rsidR="00EE74C9" w:rsidRDefault="00EE74C9" w:rsidP="00EE74C9"/>
    <w:p w:rsidR="00EE74C9" w:rsidRDefault="00EE74C9" w:rsidP="00EE74C9"/>
    <w:p w:rsidR="00EE74C9" w:rsidRDefault="00EE74C9" w:rsidP="00EE74C9"/>
    <w:p w:rsidR="00EE74C9" w:rsidRDefault="00EE74C9" w:rsidP="00EE74C9"/>
    <w:p w:rsidR="00EE74C9" w:rsidRDefault="00EE74C9" w:rsidP="00EE74C9"/>
    <w:p w:rsidR="00EE74C9" w:rsidRDefault="00EE74C9" w:rsidP="00EE74C9">
      <w:r>
        <w:t>What is your opinion about the case and the defendant’s innocence/guilt?</w:t>
      </w:r>
    </w:p>
    <w:p w:rsidR="00EE74C9" w:rsidRDefault="00EE74C9" w:rsidP="00EE74C9"/>
    <w:p w:rsidR="00EE74C9" w:rsidRDefault="00EE74C9" w:rsidP="00EE74C9"/>
    <w:p w:rsidR="00EE74C9" w:rsidRDefault="00EE74C9" w:rsidP="00EE74C9"/>
    <w:p w:rsidR="00EE74C9" w:rsidRDefault="00EE74C9" w:rsidP="00EE74C9"/>
    <w:p w:rsidR="00EE74C9" w:rsidRDefault="00EE74C9" w:rsidP="00EE74C9"/>
    <w:p w:rsidR="007D4681" w:rsidRDefault="007D4681" w:rsidP="007D4681"/>
    <w:p w:rsidR="007D4681" w:rsidRDefault="00EE74C9" w:rsidP="007D4681">
      <w:r>
        <w:t>What is the main controversy of this case?</w:t>
      </w:r>
    </w:p>
    <w:p w:rsidR="00EE74C9" w:rsidRDefault="00EE74C9" w:rsidP="007D4681"/>
    <w:p w:rsidR="00EE74C9" w:rsidRDefault="00EE74C9" w:rsidP="007D4681"/>
    <w:p w:rsidR="00EE74C9" w:rsidRDefault="00EE74C9" w:rsidP="007D4681"/>
    <w:p w:rsidR="00EE74C9" w:rsidRDefault="00EE74C9" w:rsidP="007D4681"/>
    <w:p w:rsidR="00EE74C9" w:rsidRDefault="00EE74C9" w:rsidP="007D4681"/>
    <w:p w:rsidR="00EE74C9" w:rsidRDefault="00EE74C9" w:rsidP="007D4681"/>
    <w:p w:rsidR="00EE74C9" w:rsidRPr="007D4681" w:rsidRDefault="00EE74C9" w:rsidP="00EE74C9">
      <w:r>
        <w:t xml:space="preserve">How is this case similar to Steve’s case in </w:t>
      </w:r>
      <w:r>
        <w:rPr>
          <w:u w:val="single"/>
        </w:rPr>
        <w:t>Monster</w:t>
      </w:r>
      <w:r>
        <w:t>? How is it different?</w:t>
      </w:r>
    </w:p>
    <w:p w:rsidR="007D4681" w:rsidRDefault="007D4681" w:rsidP="007D4681"/>
    <w:p w:rsidR="007D4681" w:rsidRDefault="007D4681" w:rsidP="007D4681"/>
    <w:p w:rsidR="007D4681" w:rsidRPr="007D4681" w:rsidRDefault="007D4681" w:rsidP="007D4681"/>
    <w:sectPr w:rsidR="007D4681" w:rsidRPr="007D4681" w:rsidSect="00BA4F8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683" w:rsidRDefault="005A7683" w:rsidP="005A7683">
      <w:r>
        <w:separator/>
      </w:r>
    </w:p>
  </w:endnote>
  <w:endnote w:type="continuationSeparator" w:id="0">
    <w:p w:rsidR="005A7683" w:rsidRDefault="005A7683" w:rsidP="005A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683" w:rsidRDefault="005A7683" w:rsidP="005A7683">
      <w:r>
        <w:separator/>
      </w:r>
    </w:p>
  </w:footnote>
  <w:footnote w:type="continuationSeparator" w:id="0">
    <w:p w:rsidR="005A7683" w:rsidRDefault="005A7683" w:rsidP="005A7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681"/>
    <w:rsid w:val="005A7683"/>
    <w:rsid w:val="007D4681"/>
    <w:rsid w:val="00A44159"/>
    <w:rsid w:val="00BA4F8D"/>
    <w:rsid w:val="00EE7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657B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683"/>
    <w:pPr>
      <w:tabs>
        <w:tab w:val="center" w:pos="4320"/>
        <w:tab w:val="right" w:pos="8640"/>
      </w:tabs>
    </w:pPr>
  </w:style>
  <w:style w:type="character" w:customStyle="1" w:styleId="HeaderChar">
    <w:name w:val="Header Char"/>
    <w:basedOn w:val="DefaultParagraphFont"/>
    <w:link w:val="Header"/>
    <w:uiPriority w:val="99"/>
    <w:rsid w:val="005A7683"/>
  </w:style>
  <w:style w:type="paragraph" w:styleId="Footer">
    <w:name w:val="footer"/>
    <w:basedOn w:val="Normal"/>
    <w:link w:val="FooterChar"/>
    <w:uiPriority w:val="99"/>
    <w:unhideWhenUsed/>
    <w:rsid w:val="005A7683"/>
    <w:pPr>
      <w:tabs>
        <w:tab w:val="center" w:pos="4320"/>
        <w:tab w:val="right" w:pos="8640"/>
      </w:tabs>
    </w:pPr>
  </w:style>
  <w:style w:type="character" w:customStyle="1" w:styleId="FooterChar">
    <w:name w:val="Footer Char"/>
    <w:basedOn w:val="DefaultParagraphFont"/>
    <w:link w:val="Footer"/>
    <w:uiPriority w:val="99"/>
    <w:rsid w:val="005A76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683"/>
    <w:pPr>
      <w:tabs>
        <w:tab w:val="center" w:pos="4320"/>
        <w:tab w:val="right" w:pos="8640"/>
      </w:tabs>
    </w:pPr>
  </w:style>
  <w:style w:type="character" w:customStyle="1" w:styleId="HeaderChar">
    <w:name w:val="Header Char"/>
    <w:basedOn w:val="DefaultParagraphFont"/>
    <w:link w:val="Header"/>
    <w:uiPriority w:val="99"/>
    <w:rsid w:val="005A7683"/>
  </w:style>
  <w:style w:type="paragraph" w:styleId="Footer">
    <w:name w:val="footer"/>
    <w:basedOn w:val="Normal"/>
    <w:link w:val="FooterChar"/>
    <w:uiPriority w:val="99"/>
    <w:unhideWhenUsed/>
    <w:rsid w:val="005A7683"/>
    <w:pPr>
      <w:tabs>
        <w:tab w:val="center" w:pos="4320"/>
        <w:tab w:val="right" w:pos="8640"/>
      </w:tabs>
    </w:pPr>
  </w:style>
  <w:style w:type="character" w:customStyle="1" w:styleId="FooterChar">
    <w:name w:val="Footer Char"/>
    <w:basedOn w:val="DefaultParagraphFont"/>
    <w:link w:val="Footer"/>
    <w:uiPriority w:val="99"/>
    <w:rsid w:val="005A7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85354">
      <w:bodyDiv w:val="1"/>
      <w:marLeft w:val="0"/>
      <w:marRight w:val="0"/>
      <w:marTop w:val="0"/>
      <w:marBottom w:val="0"/>
      <w:divBdr>
        <w:top w:val="none" w:sz="0" w:space="0" w:color="auto"/>
        <w:left w:val="none" w:sz="0" w:space="0" w:color="auto"/>
        <w:bottom w:val="none" w:sz="0" w:space="0" w:color="auto"/>
        <w:right w:val="none" w:sz="0" w:space="0" w:color="auto"/>
      </w:divBdr>
    </w:div>
    <w:div w:id="628977900">
      <w:bodyDiv w:val="1"/>
      <w:marLeft w:val="0"/>
      <w:marRight w:val="0"/>
      <w:marTop w:val="0"/>
      <w:marBottom w:val="0"/>
      <w:divBdr>
        <w:top w:val="none" w:sz="0" w:space="0" w:color="auto"/>
        <w:left w:val="none" w:sz="0" w:space="0" w:color="auto"/>
        <w:bottom w:val="none" w:sz="0" w:space="0" w:color="auto"/>
        <w:right w:val="none" w:sz="0" w:space="0" w:color="auto"/>
      </w:divBdr>
    </w:div>
    <w:div w:id="10977518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31162-31F5-3241-B1C5-B6F434FC4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403</Words>
  <Characters>2300</Characters>
  <Application>Microsoft Macintosh Word</Application>
  <DocSecurity>0</DocSecurity>
  <Lines>19</Lines>
  <Paragraphs>5</Paragraphs>
  <ScaleCrop>false</ScaleCrop>
  <Company>University of Minnesota Duluth</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Kwiecinski</dc:creator>
  <cp:keywords/>
  <dc:description/>
  <cp:lastModifiedBy>Abigail Kwiecinski</cp:lastModifiedBy>
  <cp:revision>1</cp:revision>
  <dcterms:created xsi:type="dcterms:W3CDTF">2011-09-29T18:03:00Z</dcterms:created>
  <dcterms:modified xsi:type="dcterms:W3CDTF">2011-09-29T18:39:00Z</dcterms:modified>
</cp:coreProperties>
</file>